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E9" w:rsidRPr="00564634" w:rsidRDefault="00AD4AE9" w:rsidP="0056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FC0CB4" w:rsidRPr="00564634" w:rsidRDefault="002976D5" w:rsidP="0056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REGULAMIN ŚWIETLICY SZKOLNEJ</w:t>
      </w:r>
    </w:p>
    <w:p w:rsidR="007D3CD7" w:rsidRPr="00564634" w:rsidRDefault="007D3CD7" w:rsidP="0056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564634" w:rsidRDefault="007D3CD7" w:rsidP="0056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Szkole Podstawowej nr 11</w:t>
      </w:r>
      <w:r w:rsidR="002976D5"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2976D5" w:rsidRPr="00564634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F44DC" w:rsidRPr="00564634">
        <w:rPr>
          <w:rFonts w:ascii="Times New Roman" w:hAnsi="Times New Roman" w:cs="Times New Roman"/>
          <w:b/>
          <w:sz w:val="24"/>
          <w:szCs w:val="24"/>
        </w:rPr>
        <w:t>Zespole Szkolno-</w:t>
      </w:r>
      <w:r w:rsidR="00FC0CB4" w:rsidRPr="00564634">
        <w:rPr>
          <w:rFonts w:ascii="Times New Roman" w:hAnsi="Times New Roman" w:cs="Times New Roman"/>
          <w:b/>
          <w:sz w:val="24"/>
          <w:szCs w:val="24"/>
        </w:rPr>
        <w:t>Przedszkolnym nr 7</w:t>
      </w:r>
    </w:p>
    <w:p w:rsidR="00564634" w:rsidRDefault="00564634" w:rsidP="00EF73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Tomaszowie Mazowieckim</w:t>
      </w:r>
    </w:p>
    <w:p w:rsidR="00564634" w:rsidRPr="00564634" w:rsidRDefault="00564634" w:rsidP="0056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D5" w:rsidRPr="00564634" w:rsidRDefault="002976D5" w:rsidP="0056463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Na podstawie art. 105 ustawy z 14 grudnia 2016 r. – Prawo oświatowe oraz wytyczny</w:t>
      </w:r>
      <w:r w:rsidR="007D3CD7" w:rsidRPr="00564634">
        <w:rPr>
          <w:rFonts w:ascii="Times New Roman" w:hAnsi="Times New Roman" w:cs="Times New Roman"/>
          <w:sz w:val="24"/>
          <w:szCs w:val="24"/>
        </w:rPr>
        <w:t>ch Ministra Edukacji Narodowej</w:t>
      </w:r>
      <w:r w:rsidRPr="00564634">
        <w:rPr>
          <w:rFonts w:ascii="Times New Roman" w:hAnsi="Times New Roman" w:cs="Times New Roman"/>
          <w:sz w:val="24"/>
          <w:szCs w:val="24"/>
        </w:rPr>
        <w:t>,</w:t>
      </w:r>
      <w:r w:rsidR="007D3CD7" w:rsidRPr="00564634">
        <w:rPr>
          <w:rFonts w:ascii="Times New Roman" w:hAnsi="Times New Roman" w:cs="Times New Roman"/>
          <w:sz w:val="24"/>
          <w:szCs w:val="24"/>
        </w:rPr>
        <w:t xml:space="preserve"> </w:t>
      </w:r>
      <w:r w:rsidRPr="00564634">
        <w:rPr>
          <w:rFonts w:ascii="Times New Roman" w:hAnsi="Times New Roman" w:cs="Times New Roman"/>
          <w:sz w:val="24"/>
          <w:szCs w:val="24"/>
        </w:rPr>
        <w:t>Głównego Inspektora Sanitarnego z dnia 05.08.2020r</w:t>
      </w:r>
      <w:r w:rsidR="00AF44DC" w:rsidRPr="00564634">
        <w:rPr>
          <w:rFonts w:ascii="Times New Roman" w:hAnsi="Times New Roman" w:cs="Times New Roman"/>
          <w:sz w:val="24"/>
          <w:szCs w:val="24"/>
        </w:rPr>
        <w:t>.</w:t>
      </w:r>
    </w:p>
    <w:p w:rsidR="00564634" w:rsidRDefault="00564634" w:rsidP="0056463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64634" w:rsidRPr="00564634" w:rsidRDefault="00564634" w:rsidP="00564634">
      <w:pPr>
        <w:pStyle w:val="Akapitzlist1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3333D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1.</w:t>
      </w:r>
    </w:p>
    <w:p w:rsidR="002976D5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2976D5" w:rsidRPr="00564634" w:rsidRDefault="002976D5" w:rsidP="005646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Świetlica jest integralną częścią szkoły – w swojej programowej działalności realizuje cele i zadania szkoły, ze szczególnym uwzględnieniem treści i działań wychowawczo-opiekuńczych przyjętych oraz </w:t>
      </w:r>
      <w:r w:rsidR="00AF44DC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AF44DC" w:rsidRPr="00564634">
        <w:rPr>
          <w:rFonts w:ascii="Times New Roman" w:hAnsi="Times New Roman" w:cs="Times New Roman"/>
          <w:i/>
          <w:sz w:val="24"/>
          <w:szCs w:val="24"/>
          <w:lang w:eastAsia="pl-PL"/>
        </w:rPr>
        <w:t>Programie wychowawczo-profilaktycznym s</w:t>
      </w:r>
      <w:r w:rsidRPr="00564634">
        <w:rPr>
          <w:rFonts w:ascii="Times New Roman" w:hAnsi="Times New Roman" w:cs="Times New Roman"/>
          <w:i/>
          <w:sz w:val="24"/>
          <w:szCs w:val="24"/>
          <w:lang w:eastAsia="pl-PL"/>
        </w:rPr>
        <w:t>zkoły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2976D5" w:rsidRPr="00564634" w:rsidRDefault="002976D5" w:rsidP="005646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W świetlicy zadania realizowane są według rocznego planu pracy i tygodniowego rozkładu zajęć. </w:t>
      </w:r>
    </w:p>
    <w:p w:rsidR="0023333D" w:rsidRPr="00564634" w:rsidRDefault="002976D5" w:rsidP="0056463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Zajęcia świetlicowe są p</w:t>
      </w:r>
      <w:r w:rsidR="007D3CD7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rzeznaczone dla uczniów, którzy 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oczekują na rozpoczęcie lekcji lub\oraz 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pozostają w szko</w:t>
      </w:r>
      <w:r w:rsidR="00564634">
        <w:rPr>
          <w:rFonts w:ascii="Times New Roman" w:hAnsi="Times New Roman" w:cs="Times New Roman"/>
          <w:sz w:val="24"/>
          <w:szCs w:val="24"/>
          <w:lang w:eastAsia="pl-PL"/>
        </w:rPr>
        <w:t>le dłużej ze względu na:</w:t>
      </w:r>
    </w:p>
    <w:p w:rsidR="002976D5" w:rsidRPr="00564634" w:rsidRDefault="001B64CF" w:rsidP="00564634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czas pracy rodziców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na ich </w:t>
      </w:r>
      <w:r w:rsidR="002976D5" w:rsidRPr="00564634">
        <w:rPr>
          <w:rFonts w:ascii="Times New Roman" w:hAnsi="Times New Roman" w:cs="Times New Roman"/>
          <w:sz w:val="24"/>
          <w:szCs w:val="24"/>
          <w:lang w:eastAsia="pl-PL"/>
        </w:rPr>
        <w:t>wniosek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– 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>karta zgłoszenia dziecka do świetlicy szkolnej)</w:t>
      </w:r>
      <w:r w:rsidR="002976D5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:rsidR="0023333D" w:rsidRPr="00564634" w:rsidRDefault="002976D5" w:rsidP="00564634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inne okoliczności wymagaj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>ące zapewnienia opieki w szkole, np. zatrudnienie rodziców w służbie zdrowia.</w:t>
      </w:r>
    </w:p>
    <w:p w:rsidR="001376A7" w:rsidRPr="00564634" w:rsidRDefault="0023333D" w:rsidP="0056463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>Zajęcia świetlicowe organizowane są syste</w:t>
      </w:r>
      <w:r w:rsidR="001B64CF"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>matycznie w ciągu całego dnia z </w:t>
      </w:r>
      <w:r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>uwzg</w:t>
      </w:r>
      <w:r w:rsidR="007D3CD7"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>lędnieniem potrzeb edukacyjnych</w:t>
      </w:r>
      <w:r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rozwojowy</w:t>
      </w:r>
      <w:r w:rsidR="001B64CF"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>ch dzieci i młodzieży, a </w:t>
      </w:r>
      <w:r w:rsidR="007D3CD7"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także </w:t>
      </w:r>
      <w:r w:rsidR="007D2678"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ich </w:t>
      </w:r>
      <w:r w:rsidR="001B64CF" w:rsidRPr="00564634">
        <w:rPr>
          <w:rFonts w:ascii="Times New Roman" w:hAnsi="Times New Roman" w:cs="Times New Roman"/>
          <w:bCs/>
          <w:sz w:val="24"/>
          <w:szCs w:val="24"/>
          <w:lang w:eastAsia="pl-PL"/>
        </w:rPr>
        <w:t>możliwości psychofizycznych.</w:t>
      </w:r>
    </w:p>
    <w:p w:rsidR="001B64CF" w:rsidRDefault="001B64CF" w:rsidP="005646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64634" w:rsidRPr="00564634" w:rsidRDefault="00564634" w:rsidP="0056463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64634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2.</w:t>
      </w:r>
    </w:p>
    <w:p w:rsidR="00564634" w:rsidRPr="00564634" w:rsidRDefault="00564634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Cele i zadania świetlicy</w:t>
      </w:r>
    </w:p>
    <w:p w:rsidR="002976D5" w:rsidRPr="00564634" w:rsidRDefault="002976D5" w:rsidP="005646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Wychowawcy w świetlicy szkolnej zapewniają dzieciom i młodzieży: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zorganizowaną opiekę wychowawczą, 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pomoc w nauce, 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warunki do nauki własnej, 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kulturalną rozrywkę i zabawę,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właściwe wzorce kultury osobistej i współżycia w grupie,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rozwój zainteresowań oraz zdolności,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</w:rPr>
        <w:t>stymulowanie postawy twórczej,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wdrażanie do samodzielnej pracy umysłowej,</w:t>
      </w:r>
    </w:p>
    <w:p w:rsidR="00AD4AE9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pomoc w nabywaniu umiejętności nawi</w:t>
      </w:r>
      <w:r w:rsidR="007D3CD7" w:rsidRPr="00564634">
        <w:rPr>
          <w:rFonts w:ascii="Times New Roman" w:hAnsi="Times New Roman" w:cs="Times New Roman"/>
          <w:sz w:val="24"/>
          <w:szCs w:val="24"/>
          <w:lang w:eastAsia="pl-PL"/>
        </w:rPr>
        <w:t>ązywania prawidłowych relacji z 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rówieśnikami,</w:t>
      </w:r>
      <w:r w:rsidR="0023333D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pomoc w odkrywaniu przez dzieci swoich mocnych stron,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wdrażanie i rozpowszechnianie zdrowego stylu życia,</w:t>
      </w:r>
    </w:p>
    <w:p w:rsidR="002976D5" w:rsidRPr="00564634" w:rsidRDefault="002976D5" w:rsidP="0056463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współpracę z ich nauczycielami i rodzicami.</w:t>
      </w:r>
    </w:p>
    <w:p w:rsidR="00085AC3" w:rsidRPr="00564634" w:rsidRDefault="00085AC3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564634" w:rsidRDefault="002976D5" w:rsidP="0056463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Do zadań świetlicy należy: 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opieki, 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organizowanie pomocy w nauce, 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tworzenie warunków do nauki własnej, 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przyzwyczajanie do samodzielnej pracy,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wyrównywanie szans edukacyjnych uczniów,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organizowanie gier i zabaw ruchowych, mających na celu prawidłowy rozwój fizyczny,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odkrywanie i rozwijanie zainteresowań,</w:t>
      </w:r>
    </w:p>
    <w:p w:rsidR="00774C66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stworzenie warunków do uczestnictwa w kulturze</w:t>
      </w:r>
      <w:r w:rsidR="00774C66" w:rsidRPr="005646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kształcenie nawyków kulturalnego życia codziennego,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upowszechnianie zasad </w:t>
      </w:r>
      <w:r w:rsidR="006B2546" w:rsidRPr="00564634">
        <w:rPr>
          <w:rFonts w:ascii="Times New Roman" w:hAnsi="Times New Roman" w:cs="Times New Roman"/>
          <w:sz w:val="24"/>
          <w:szCs w:val="24"/>
          <w:lang w:eastAsia="pl-PL"/>
        </w:rPr>
        <w:t>zdrowego styku życia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, kształtowanie nawyków higieny,</w:t>
      </w:r>
    </w:p>
    <w:p w:rsidR="002976D5" w:rsidRPr="0056463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rozwijanie samodzielności i aktywności,</w:t>
      </w:r>
    </w:p>
    <w:p w:rsidR="00A20ED4" w:rsidRDefault="002976D5" w:rsidP="00564634">
      <w:pPr>
        <w:numPr>
          <w:ilvl w:val="0"/>
          <w:numId w:val="5"/>
        </w:numPr>
        <w:tabs>
          <w:tab w:val="num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</w:rPr>
        <w:t>współpraca z rodzicami i nauczycielami dzieci uczęszczających do świetlicy szkolnej, a także z pedagogiem, psychologiem szkolnym.</w:t>
      </w:r>
    </w:p>
    <w:p w:rsidR="00564634" w:rsidRDefault="00564634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64634" w:rsidRPr="00564634" w:rsidRDefault="00564634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3.</w:t>
      </w:r>
    </w:p>
    <w:p w:rsidR="00564634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Założenia organizacyjne</w:t>
      </w:r>
    </w:p>
    <w:p w:rsidR="002976D5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Świetlica działa w </w:t>
      </w:r>
      <w:r w:rsidR="00DD1FBC" w:rsidRPr="00564634">
        <w:rPr>
          <w:rFonts w:ascii="Times New Roman" w:hAnsi="Times New Roman" w:cs="Times New Roman"/>
          <w:sz w:val="24"/>
          <w:szCs w:val="24"/>
          <w:lang w:eastAsia="pl-PL"/>
        </w:rPr>
        <w:t>dni pracy szkoły w godzinach: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D1FBC" w:rsidRPr="00564634">
        <w:rPr>
          <w:rFonts w:ascii="Times New Roman" w:hAnsi="Times New Roman" w:cs="Times New Roman"/>
          <w:sz w:val="24"/>
          <w:szCs w:val="24"/>
          <w:lang w:eastAsia="pl-PL"/>
        </w:rPr>
        <w:t>7.00-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>16.30.</w:t>
      </w:r>
    </w:p>
    <w:p w:rsidR="002976D5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Nadzór pedagogiczny nad pracą świetlicy sprawuje dyrektor szkoły.</w:t>
      </w:r>
    </w:p>
    <w:p w:rsidR="002976D5" w:rsidRPr="00564634" w:rsidRDefault="00FC0CB4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Do świetlicy szkolnej przyjmowane są przede </w:t>
      </w:r>
      <w:r w:rsidR="0017793A" w:rsidRPr="00564634">
        <w:rPr>
          <w:rFonts w:ascii="Times New Roman" w:hAnsi="Times New Roman" w:cs="Times New Roman"/>
          <w:sz w:val="24"/>
          <w:szCs w:val="24"/>
          <w:lang w:eastAsia="pl-PL"/>
        </w:rPr>
        <w:t>wszystkim dzieci z klas I – III,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na podstawie decyzji komisji rekrutacyjnej</w:t>
      </w:r>
      <w:r w:rsidR="002976D5"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Kwalifikacja uczniów do świetlicy odbywa się na podstawie kart zgłoszeń, które wypełniają rodzice.</w:t>
      </w:r>
    </w:p>
    <w:p w:rsidR="00FC0CB4" w:rsidRPr="00564634" w:rsidRDefault="00FC0CB4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 pierwszej kolejności do świetlicy kwalifikowane będą:</w:t>
      </w:r>
    </w:p>
    <w:p w:rsidR="00FC0CB4" w:rsidRPr="00564634" w:rsidRDefault="00696EA6" w:rsidP="005646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>zieci wychowywane przez jednego, pracującego rodzica,</w:t>
      </w:r>
    </w:p>
    <w:p w:rsidR="00FC0CB4" w:rsidRPr="00564634" w:rsidRDefault="00696EA6" w:rsidP="005646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="00FC0CB4" w:rsidRPr="00564634">
        <w:rPr>
          <w:rFonts w:ascii="Times New Roman" w:hAnsi="Times New Roman" w:cs="Times New Roman"/>
          <w:sz w:val="24"/>
          <w:szCs w:val="24"/>
          <w:lang w:eastAsia="pl-PL"/>
        </w:rPr>
        <w:t>zieci, których obydwoje rodzice pracują</w:t>
      </w:r>
      <w:r w:rsidR="00B94DFA" w:rsidRPr="0056463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696EA6" w:rsidRPr="00564634" w:rsidRDefault="00696EA6" w:rsidP="0056463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inne szczególne przypadki</w:t>
      </w:r>
      <w:r w:rsidR="00B94DFA"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</w:rPr>
        <w:t xml:space="preserve">W świetlicy </w:t>
      </w:r>
      <w:r w:rsidR="00B94DFA" w:rsidRPr="00564634">
        <w:rPr>
          <w:rFonts w:ascii="Times New Roman" w:hAnsi="Times New Roman" w:cs="Times New Roman"/>
          <w:sz w:val="24"/>
          <w:szCs w:val="24"/>
        </w:rPr>
        <w:t xml:space="preserve">prowadzone są zajęcia w grupach, w których </w:t>
      </w:r>
      <w:r w:rsidR="00696EA6" w:rsidRPr="00564634">
        <w:rPr>
          <w:rFonts w:ascii="Times New Roman" w:hAnsi="Times New Roman" w:cs="Times New Roman"/>
          <w:sz w:val="24"/>
          <w:szCs w:val="24"/>
        </w:rPr>
        <w:t>liczba uczniów nie może</w:t>
      </w:r>
      <w:r w:rsidRPr="00564634">
        <w:rPr>
          <w:rFonts w:ascii="Times New Roman" w:hAnsi="Times New Roman" w:cs="Times New Roman"/>
          <w:sz w:val="24"/>
          <w:szCs w:val="24"/>
        </w:rPr>
        <w:t xml:space="preserve"> przekraczać 25 osób.</w:t>
      </w:r>
    </w:p>
    <w:p w:rsidR="002976D5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Opie</w:t>
      </w:r>
      <w:r w:rsidR="00696EA6" w:rsidRPr="00564634">
        <w:rPr>
          <w:rFonts w:ascii="Times New Roman" w:hAnsi="Times New Roman" w:cs="Times New Roman"/>
          <w:sz w:val="24"/>
          <w:szCs w:val="24"/>
          <w:lang w:eastAsia="pl-PL"/>
        </w:rPr>
        <w:t>ką objęci są również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uczniowie: </w:t>
      </w:r>
    </w:p>
    <w:p w:rsidR="002976D5" w:rsidRPr="00564634" w:rsidRDefault="002976D5" w:rsidP="0056463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skierowani do świetlicy z powodu nieobecności nauczyciela lub czekający na zajęcia lekcyjne,</w:t>
      </w:r>
    </w:p>
    <w:p w:rsidR="002976D5" w:rsidRPr="00564634" w:rsidRDefault="002976D5" w:rsidP="0056463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zwolnieni z uczęszczania na zajęcia</w:t>
      </w:r>
      <w:r w:rsidR="00B94DFA" w:rsidRPr="0056463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np. wychowania fizycznego, </w:t>
      </w:r>
      <w:r w:rsidR="00696EA6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religii, drugiego języka obcego, </w:t>
      </w:r>
      <w:r w:rsidR="00B94DFA" w:rsidRPr="00564634">
        <w:rPr>
          <w:rFonts w:ascii="Times New Roman" w:hAnsi="Times New Roman" w:cs="Times New Roman"/>
          <w:sz w:val="24"/>
          <w:szCs w:val="24"/>
          <w:lang w:eastAsia="pl-PL"/>
        </w:rPr>
        <w:t>wychowania do życia w rodzinie</w:t>
      </w:r>
      <w:r w:rsidR="00696EA6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, pod warunkiem że ogólna liczba uczniów przebywających </w:t>
      </w:r>
      <w:r w:rsidR="00B94DFA" w:rsidRPr="00564634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696EA6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świetlicy nie przekroczy 25.</w:t>
      </w:r>
    </w:p>
    <w:p w:rsidR="00AD4AE9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Dzieci przebywające</w:t>
      </w:r>
      <w:r w:rsidR="00696EA6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w świetlicy spożywają obiad zgodnie z harmonogramem.</w:t>
      </w:r>
    </w:p>
    <w:p w:rsidR="002976D5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Dziecko ze świetlicy mogą odbierać jedynie rodzice/prawni opiekunowie oraz wyznaczo</w:t>
      </w:r>
      <w:r w:rsidR="00634837" w:rsidRPr="00564634">
        <w:rPr>
          <w:rFonts w:ascii="Times New Roman" w:hAnsi="Times New Roman" w:cs="Times New Roman"/>
          <w:sz w:val="24"/>
          <w:szCs w:val="24"/>
          <w:lang w:eastAsia="pl-PL"/>
        </w:rPr>
        <w:t>ne przez nich osoby wpisane do k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arty zgłoszenia</w:t>
      </w:r>
      <w:r w:rsidR="008151CF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W wyjątkowych sytuacjach uczeń może być odebrany </w:t>
      </w:r>
      <w:r w:rsidR="008151CF" w:rsidRPr="00564634">
        <w:rPr>
          <w:rFonts w:ascii="Times New Roman" w:hAnsi="Times New Roman" w:cs="Times New Roman"/>
          <w:sz w:val="24"/>
          <w:szCs w:val="24"/>
          <w:lang w:eastAsia="pl-PL"/>
        </w:rPr>
        <w:t>przez inną osobę, której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rodzic</w:t>
      </w:r>
      <w:r w:rsidR="00634837" w:rsidRPr="00564634">
        <w:rPr>
          <w:rFonts w:ascii="Times New Roman" w:hAnsi="Times New Roman" w:cs="Times New Roman"/>
          <w:sz w:val="24"/>
          <w:szCs w:val="24"/>
          <w:lang w:eastAsia="pl-PL"/>
        </w:rPr>
        <w:t>e/prawni opiekunowie nie wpisali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="00634837" w:rsidRPr="00564634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arty zgłoszenia, wyłącznie na podstawie pisemnego upoważnienia od rodziców/prawnych opiekunów. </w:t>
      </w:r>
    </w:p>
    <w:p w:rsidR="002976D5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Obowiązkiem rodziców/prawnych opiekunów jest odbieranie dziecka punktualnie, według indywidualnych ustaleń. </w:t>
      </w:r>
      <w:r w:rsidR="000A43E4" w:rsidRPr="00564634">
        <w:rPr>
          <w:rFonts w:ascii="Times New Roman" w:hAnsi="Times New Roman" w:cs="Times New Roman"/>
          <w:sz w:val="24"/>
          <w:szCs w:val="24"/>
          <w:lang w:eastAsia="pl-PL"/>
        </w:rPr>
        <w:t>Nieprzestrzeganie punktualności może skutkować wypisaniem dziecka ze świetlicy.</w:t>
      </w:r>
    </w:p>
    <w:p w:rsidR="00174E9B" w:rsidRPr="00564634" w:rsidRDefault="002976D5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Każda zmiana decyzji rodziców w kwestii pobytu dzieci w świetlicy musi być przekazana w formie pisemnej z datą i podpisem.</w:t>
      </w:r>
    </w:p>
    <w:p w:rsidR="00174E9B" w:rsidRPr="00564634" w:rsidRDefault="00174E9B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</w:rPr>
        <w:t xml:space="preserve"> </w:t>
      </w:r>
      <w:r w:rsidR="007D3CD7" w:rsidRPr="00564634">
        <w:rPr>
          <w:rFonts w:ascii="Times New Roman" w:hAnsi="Times New Roman" w:cs="Times New Roman"/>
          <w:sz w:val="24"/>
          <w:szCs w:val="24"/>
        </w:rPr>
        <w:t>Do świetlicy</w:t>
      </w:r>
      <w:r w:rsidR="00E20014" w:rsidRPr="00564634">
        <w:rPr>
          <w:rFonts w:ascii="Times New Roman" w:hAnsi="Times New Roman" w:cs="Times New Roman"/>
          <w:sz w:val="24"/>
          <w:szCs w:val="24"/>
        </w:rPr>
        <w:t xml:space="preserve"> może uczęszczać uczeń bez objawów chorobowych</w:t>
      </w:r>
      <w:r w:rsidR="002B2CDF" w:rsidRPr="00564634">
        <w:rPr>
          <w:rFonts w:ascii="Times New Roman" w:hAnsi="Times New Roman" w:cs="Times New Roman"/>
          <w:sz w:val="24"/>
          <w:szCs w:val="24"/>
        </w:rPr>
        <w:t xml:space="preserve"> </w:t>
      </w:r>
      <w:r w:rsidR="00E20014" w:rsidRPr="00564634">
        <w:rPr>
          <w:rFonts w:ascii="Times New Roman" w:hAnsi="Times New Roman" w:cs="Times New Roman"/>
          <w:sz w:val="24"/>
          <w:szCs w:val="24"/>
        </w:rPr>
        <w:t>oraz gdy domownicy</w:t>
      </w:r>
      <w:r w:rsidR="002B2CDF" w:rsidRPr="00564634">
        <w:rPr>
          <w:rFonts w:ascii="Times New Roman" w:hAnsi="Times New Roman" w:cs="Times New Roman"/>
          <w:sz w:val="24"/>
          <w:szCs w:val="24"/>
        </w:rPr>
        <w:t xml:space="preserve"> </w:t>
      </w:r>
      <w:r w:rsidR="00E20014" w:rsidRPr="00564634">
        <w:rPr>
          <w:rFonts w:ascii="Times New Roman" w:hAnsi="Times New Roman" w:cs="Times New Roman"/>
          <w:sz w:val="24"/>
          <w:szCs w:val="24"/>
        </w:rPr>
        <w:t>nie</w:t>
      </w:r>
      <w:r w:rsidR="002B2CDF" w:rsidRPr="00564634">
        <w:rPr>
          <w:rFonts w:ascii="Times New Roman" w:hAnsi="Times New Roman" w:cs="Times New Roman"/>
          <w:sz w:val="24"/>
          <w:szCs w:val="24"/>
        </w:rPr>
        <w:t xml:space="preserve"> przebywają na kwarantannie lub </w:t>
      </w:r>
      <w:r w:rsidR="00E20014" w:rsidRPr="00564634">
        <w:rPr>
          <w:rFonts w:ascii="Times New Roman" w:hAnsi="Times New Roman" w:cs="Times New Roman"/>
          <w:sz w:val="24"/>
          <w:szCs w:val="24"/>
        </w:rPr>
        <w:t>w izolacji w warunkach domowych.</w:t>
      </w:r>
    </w:p>
    <w:p w:rsidR="00E20014" w:rsidRPr="00564634" w:rsidRDefault="00174E9B" w:rsidP="0056463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</w:rPr>
        <w:t xml:space="preserve"> </w:t>
      </w:r>
      <w:r w:rsidR="00E20014" w:rsidRPr="00564634">
        <w:rPr>
          <w:rFonts w:ascii="Times New Roman" w:hAnsi="Times New Roman" w:cs="Times New Roman"/>
          <w:sz w:val="24"/>
          <w:szCs w:val="24"/>
        </w:rPr>
        <w:t xml:space="preserve">Uczniowie mogą być przyprowadzani do świetlicy i z niej odbierani przez opiekunów bez objawów chorobowych. W drodze do i ze szkoły opiekunowie z dziećmi oraz uczniowie przestrzegają aktualnych przepisów prawa dotyczących zachowania w przestrzeni publicznej. </w:t>
      </w:r>
    </w:p>
    <w:p w:rsidR="00E20014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color w:val="000000"/>
          <w:lang w:bidi="pl-PL"/>
        </w:rPr>
      </w:pPr>
      <w:r w:rsidRPr="00564634">
        <w:rPr>
          <w:rFonts w:ascii="Times New Roman" w:hAnsi="Times New Roman" w:cs="Times New Roman"/>
          <w:color w:val="000000"/>
          <w:lang w:bidi="pl-PL"/>
        </w:rPr>
        <w:t>Wszystkim wchodzącym do świet</w:t>
      </w:r>
      <w:r w:rsidR="007D3CD7" w:rsidRPr="00564634">
        <w:rPr>
          <w:rFonts w:ascii="Times New Roman" w:hAnsi="Times New Roman" w:cs="Times New Roman"/>
          <w:color w:val="000000"/>
          <w:lang w:bidi="pl-PL"/>
        </w:rPr>
        <w:t xml:space="preserve">licy </w:t>
      </w:r>
      <w:r w:rsidRPr="00564634">
        <w:rPr>
          <w:rFonts w:ascii="Times New Roman" w:hAnsi="Times New Roman" w:cs="Times New Roman"/>
          <w:color w:val="000000"/>
          <w:lang w:bidi="pl-PL"/>
        </w:rPr>
        <w:t xml:space="preserve">szkolnej należy umożliwić skorzystanie z płynu do dezynfekcji rąk. </w:t>
      </w:r>
    </w:p>
    <w:p w:rsidR="00E20014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  <w:lang w:bidi="pl-PL"/>
        </w:rPr>
      </w:pPr>
      <w:r w:rsidRPr="00564634">
        <w:rPr>
          <w:rFonts w:ascii="Times New Roman" w:hAnsi="Times New Roman" w:cs="Times New Roman"/>
          <w:lang w:bidi="pl-PL"/>
        </w:rPr>
        <w:t>Opi</w:t>
      </w:r>
      <w:r w:rsidR="002B2CDF" w:rsidRPr="00564634">
        <w:rPr>
          <w:rFonts w:ascii="Times New Roman" w:hAnsi="Times New Roman" w:cs="Times New Roman"/>
          <w:lang w:bidi="pl-PL"/>
        </w:rPr>
        <w:t xml:space="preserve">ekunowie odprowadzający dzieci </w:t>
      </w:r>
      <w:r w:rsidRPr="00564634">
        <w:rPr>
          <w:rFonts w:ascii="Times New Roman" w:hAnsi="Times New Roman" w:cs="Times New Roman"/>
          <w:lang w:bidi="pl-PL"/>
        </w:rPr>
        <w:t xml:space="preserve">do świetlicy mogą wchodzić do </w:t>
      </w:r>
      <w:r w:rsidR="002B2CDF" w:rsidRPr="00564634">
        <w:rPr>
          <w:rFonts w:ascii="Times New Roman" w:hAnsi="Times New Roman" w:cs="Times New Roman"/>
          <w:lang w:bidi="pl-PL"/>
        </w:rPr>
        <w:t xml:space="preserve">wyznaczonej przestrzeni </w:t>
      </w:r>
      <w:r w:rsidRPr="00564634">
        <w:rPr>
          <w:rFonts w:ascii="Times New Roman" w:hAnsi="Times New Roman" w:cs="Times New Roman"/>
          <w:lang w:bidi="pl-PL"/>
        </w:rPr>
        <w:t>wspólnej szkoły, zachowując zasady:</w:t>
      </w:r>
    </w:p>
    <w:p w:rsidR="00E20014" w:rsidRPr="00564634" w:rsidRDefault="00E20014" w:rsidP="00564634">
      <w:pPr>
        <w:pStyle w:val="punkty"/>
        <w:numPr>
          <w:ilvl w:val="0"/>
          <w:numId w:val="19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  <w:lang w:bidi="pl-PL"/>
        </w:rPr>
        <w:lastRenderedPageBreak/>
        <w:t>1 opiekun z dzieckiem/dziećmi,</w:t>
      </w:r>
    </w:p>
    <w:p w:rsidR="00E20014" w:rsidRPr="00564634" w:rsidRDefault="00174E9B" w:rsidP="00564634">
      <w:pPr>
        <w:pStyle w:val="punkty"/>
        <w:numPr>
          <w:ilvl w:val="0"/>
          <w:numId w:val="19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  <w:lang w:bidi="pl-PL"/>
        </w:rPr>
        <w:t>dystans</w:t>
      </w:r>
      <w:r w:rsidR="00E20014" w:rsidRPr="00564634">
        <w:rPr>
          <w:rFonts w:ascii="Times New Roman" w:hAnsi="Times New Roman" w:cs="Times New Roman"/>
          <w:lang w:bidi="pl-PL"/>
        </w:rPr>
        <w:t xml:space="preserve"> od kolejnego o</w:t>
      </w:r>
      <w:r w:rsidRPr="00564634">
        <w:rPr>
          <w:rFonts w:ascii="Times New Roman" w:hAnsi="Times New Roman" w:cs="Times New Roman"/>
          <w:lang w:bidi="pl-PL"/>
        </w:rPr>
        <w:t>piekuna z dzieckiem/dziećmi mininum</w:t>
      </w:r>
      <w:r w:rsidR="00E20014" w:rsidRPr="00564634">
        <w:rPr>
          <w:rFonts w:ascii="Times New Roman" w:hAnsi="Times New Roman" w:cs="Times New Roman"/>
          <w:lang w:bidi="pl-PL"/>
        </w:rPr>
        <w:t xml:space="preserve"> 1,5 m,</w:t>
      </w:r>
    </w:p>
    <w:p w:rsidR="00E20014" w:rsidRPr="00564634" w:rsidRDefault="00174E9B" w:rsidP="00564634">
      <w:pPr>
        <w:pStyle w:val="punkty"/>
        <w:numPr>
          <w:ilvl w:val="0"/>
          <w:numId w:val="19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  <w:lang w:bidi="pl-PL"/>
        </w:rPr>
        <w:t>dystans</w:t>
      </w:r>
      <w:r w:rsidR="00E20014" w:rsidRPr="00564634">
        <w:rPr>
          <w:rFonts w:ascii="Times New Roman" w:hAnsi="Times New Roman" w:cs="Times New Roman"/>
          <w:lang w:bidi="pl-PL"/>
        </w:rPr>
        <w:t xml:space="preserve"> od p</w:t>
      </w:r>
      <w:r w:rsidRPr="00564634">
        <w:rPr>
          <w:rFonts w:ascii="Times New Roman" w:hAnsi="Times New Roman" w:cs="Times New Roman"/>
          <w:lang w:bidi="pl-PL"/>
        </w:rPr>
        <w:t>racowników szkoły minimum</w:t>
      </w:r>
      <w:r w:rsidR="00E20014" w:rsidRPr="00564634">
        <w:rPr>
          <w:rFonts w:ascii="Times New Roman" w:hAnsi="Times New Roman" w:cs="Times New Roman"/>
          <w:lang w:bidi="pl-PL"/>
        </w:rPr>
        <w:t xml:space="preserve"> 1,5 m, </w:t>
      </w:r>
    </w:p>
    <w:p w:rsidR="00E20014" w:rsidRPr="00564634" w:rsidRDefault="00174E9B" w:rsidP="00564634">
      <w:pPr>
        <w:pStyle w:val="punkty"/>
        <w:numPr>
          <w:ilvl w:val="0"/>
          <w:numId w:val="19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  <w:lang w:bidi="pl-PL"/>
        </w:rPr>
        <w:t xml:space="preserve">przestrzeganie </w:t>
      </w:r>
      <w:r w:rsidR="00E20014" w:rsidRPr="00564634">
        <w:rPr>
          <w:rFonts w:ascii="Times New Roman" w:hAnsi="Times New Roman" w:cs="Times New Roman"/>
          <w:lang w:bidi="pl-PL"/>
        </w:rPr>
        <w:t>obowiązujących przepisów prawa związanych</w:t>
      </w:r>
      <w:r w:rsidRPr="00564634">
        <w:rPr>
          <w:rFonts w:ascii="Times New Roman" w:hAnsi="Times New Roman" w:cs="Times New Roman"/>
          <w:lang w:bidi="pl-PL"/>
        </w:rPr>
        <w:t xml:space="preserve"> z </w:t>
      </w:r>
      <w:r w:rsidR="00E20014" w:rsidRPr="00564634">
        <w:rPr>
          <w:rFonts w:ascii="Times New Roman" w:hAnsi="Times New Roman" w:cs="Times New Roman"/>
          <w:lang w:bidi="pl-PL"/>
        </w:rPr>
        <w:t>bezpieczeństwem zdro</w:t>
      </w:r>
      <w:r w:rsidRPr="00564634">
        <w:rPr>
          <w:rFonts w:ascii="Times New Roman" w:hAnsi="Times New Roman" w:cs="Times New Roman"/>
          <w:lang w:bidi="pl-PL"/>
        </w:rPr>
        <w:t xml:space="preserve">wotnym obywateli (m.in. stosowanie środków </w:t>
      </w:r>
      <w:r w:rsidR="007F4BD6" w:rsidRPr="00564634">
        <w:rPr>
          <w:rFonts w:ascii="Times New Roman" w:hAnsi="Times New Roman" w:cs="Times New Roman"/>
          <w:lang w:bidi="pl-PL"/>
        </w:rPr>
        <w:t>ochronnych</w:t>
      </w:r>
      <w:r w:rsidR="00E20014" w:rsidRPr="00564634">
        <w:rPr>
          <w:rFonts w:ascii="Times New Roman" w:hAnsi="Times New Roman" w:cs="Times New Roman"/>
          <w:lang w:bidi="pl-PL"/>
        </w:rPr>
        <w:t>: osłona ust i nosa, dezynfekcja rąk).</w:t>
      </w:r>
    </w:p>
    <w:p w:rsidR="00E20014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>Należy zapewnić sposoby szybkiej, skutecznej komunikacji z opiekunami ucznia</w:t>
      </w:r>
      <w:r w:rsidR="00BB00B6" w:rsidRPr="00564634">
        <w:rPr>
          <w:rFonts w:ascii="Times New Roman" w:hAnsi="Times New Roman" w:cs="Times New Roman"/>
        </w:rPr>
        <w:t>. Rodzic</w:t>
      </w:r>
      <w:r w:rsidR="007F4BD6" w:rsidRPr="00564634">
        <w:rPr>
          <w:rFonts w:ascii="Times New Roman" w:hAnsi="Times New Roman" w:cs="Times New Roman"/>
        </w:rPr>
        <w:t xml:space="preserve"> podaje numer telefonu, pod którym będzie zawsze osiągalny.</w:t>
      </w:r>
      <w:r w:rsidR="00696EA6" w:rsidRPr="00564634">
        <w:rPr>
          <w:rFonts w:ascii="Times New Roman" w:hAnsi="Times New Roman" w:cs="Times New Roman"/>
        </w:rPr>
        <w:t xml:space="preserve"> </w:t>
      </w:r>
    </w:p>
    <w:p w:rsidR="00E20014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 xml:space="preserve">Jeżeli wychowawca świetlicy zaobserwuje u ucznia objawy mogące wskazywać na infekcję dróg oddechowych </w:t>
      </w:r>
      <w:r w:rsidR="006262E1" w:rsidRPr="00564634">
        <w:rPr>
          <w:rFonts w:ascii="Times New Roman" w:hAnsi="Times New Roman" w:cs="Times New Roman"/>
        </w:rPr>
        <w:t>(w tym gorączkę, kaszel),</w:t>
      </w:r>
      <w:r w:rsidRPr="00564634">
        <w:rPr>
          <w:rFonts w:ascii="Times New Roman" w:hAnsi="Times New Roman" w:cs="Times New Roman"/>
        </w:rPr>
        <w:t xml:space="preserve"> należy odizolować </w:t>
      </w:r>
      <w:r w:rsidR="006262E1" w:rsidRPr="00564634">
        <w:rPr>
          <w:rFonts w:ascii="Times New Roman" w:hAnsi="Times New Roman" w:cs="Times New Roman"/>
        </w:rPr>
        <w:t>ucznia w </w:t>
      </w:r>
      <w:r w:rsidRPr="00564634">
        <w:rPr>
          <w:rFonts w:ascii="Times New Roman" w:hAnsi="Times New Roman" w:cs="Times New Roman"/>
        </w:rPr>
        <w:t>odrębnym pomieszczeniu lub wyzna</w:t>
      </w:r>
      <w:r w:rsidR="006262E1" w:rsidRPr="00564634">
        <w:rPr>
          <w:rFonts w:ascii="Times New Roman" w:hAnsi="Times New Roman" w:cs="Times New Roman"/>
        </w:rPr>
        <w:t>czonym miejscu (zapewniając minimum</w:t>
      </w:r>
      <w:r w:rsidRPr="00564634">
        <w:rPr>
          <w:rFonts w:ascii="Times New Roman" w:hAnsi="Times New Roman" w:cs="Times New Roman"/>
        </w:rPr>
        <w:t xml:space="preserve"> 2 m odległości od innych osób</w:t>
      </w:r>
      <w:r w:rsidR="006262E1" w:rsidRPr="00564634">
        <w:rPr>
          <w:rFonts w:ascii="Times New Roman" w:hAnsi="Times New Roman" w:cs="Times New Roman"/>
        </w:rPr>
        <w:t>)</w:t>
      </w:r>
      <w:r w:rsidRPr="00564634">
        <w:rPr>
          <w:rFonts w:ascii="Times New Roman" w:hAnsi="Times New Roman" w:cs="Times New Roman"/>
        </w:rPr>
        <w:t xml:space="preserve">, i niezwłocznie </w:t>
      </w:r>
      <w:r w:rsidR="00464AAD" w:rsidRPr="00564634">
        <w:rPr>
          <w:rFonts w:ascii="Times New Roman" w:hAnsi="Times New Roman" w:cs="Times New Roman"/>
        </w:rPr>
        <w:t>powiadomić rodziców/opiekunów o </w:t>
      </w:r>
      <w:r w:rsidRPr="00564634">
        <w:rPr>
          <w:rFonts w:ascii="Times New Roman" w:hAnsi="Times New Roman" w:cs="Times New Roman"/>
        </w:rPr>
        <w:t>konieczności odebrania ucznia ze szkoły (rekomendowany własny środek transportu).</w:t>
      </w:r>
    </w:p>
    <w:p w:rsidR="00464AAD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 xml:space="preserve">Obowiązują ogólne zasady higieny: częste mycie rąk (po przyjściu do </w:t>
      </w:r>
      <w:r w:rsidR="00284CB1" w:rsidRPr="00564634">
        <w:rPr>
          <w:rFonts w:ascii="Times New Roman" w:hAnsi="Times New Roman" w:cs="Times New Roman"/>
        </w:rPr>
        <w:t>świetlicy</w:t>
      </w:r>
      <w:r w:rsidRPr="00564634">
        <w:rPr>
          <w:rFonts w:ascii="Times New Roman" w:hAnsi="Times New Roman" w:cs="Times New Roman"/>
        </w:rPr>
        <w:t xml:space="preserve"> należy bezzwłocznie umyć ręce), </w:t>
      </w:r>
      <w:r w:rsidR="00464AAD" w:rsidRPr="00564634">
        <w:rPr>
          <w:rFonts w:ascii="Times New Roman" w:hAnsi="Times New Roman" w:cs="Times New Roman"/>
        </w:rPr>
        <w:t>zasłanianie ust i nosa</w:t>
      </w:r>
      <w:r w:rsidRPr="00564634">
        <w:rPr>
          <w:rFonts w:ascii="Times New Roman" w:hAnsi="Times New Roman" w:cs="Times New Roman"/>
        </w:rPr>
        <w:t xml:space="preserve"> podczas kichania i kaszlu oraz unikanie dotykania oczu, nosa i ust.</w:t>
      </w:r>
    </w:p>
    <w:p w:rsidR="00464AAD" w:rsidRPr="00564634" w:rsidRDefault="00696EA6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>Uczniowie są zobowiązani do posiadania jednorazowych chusteczek higienicznych.</w:t>
      </w:r>
    </w:p>
    <w:p w:rsidR="00E20014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 xml:space="preserve">Przedmioty i sprzęty znajdujące się w </w:t>
      </w:r>
      <w:r w:rsidR="00284CB1" w:rsidRPr="00564634">
        <w:rPr>
          <w:rFonts w:ascii="Times New Roman" w:hAnsi="Times New Roman" w:cs="Times New Roman"/>
        </w:rPr>
        <w:t>świetlicy</w:t>
      </w:r>
      <w:r w:rsidRPr="00564634">
        <w:rPr>
          <w:rFonts w:ascii="Times New Roman" w:hAnsi="Times New Roman" w:cs="Times New Roman"/>
        </w:rPr>
        <w:t>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E20014" w:rsidRPr="00564634" w:rsidRDefault="00392587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>Każdy uczeń posiada swoje przybory do pisania i rysowania.</w:t>
      </w:r>
      <w:r w:rsidR="003853F0" w:rsidRPr="00564634">
        <w:rPr>
          <w:rFonts w:ascii="Times New Roman" w:hAnsi="Times New Roman" w:cs="Times New Roman"/>
        </w:rPr>
        <w:t xml:space="preserve"> Uczniowie nie powinni wymieniać się przyborami szkolnymi między sobą.</w:t>
      </w:r>
    </w:p>
    <w:p w:rsidR="00E20014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 xml:space="preserve">Należy wietrzyć </w:t>
      </w:r>
      <w:r w:rsidR="0021658D" w:rsidRPr="00564634">
        <w:rPr>
          <w:rFonts w:ascii="Times New Roman" w:hAnsi="Times New Roman" w:cs="Times New Roman"/>
        </w:rPr>
        <w:t>ś</w:t>
      </w:r>
      <w:r w:rsidR="00284CB1" w:rsidRPr="00564634">
        <w:rPr>
          <w:rFonts w:ascii="Times New Roman" w:hAnsi="Times New Roman" w:cs="Times New Roman"/>
        </w:rPr>
        <w:t>wietlic</w:t>
      </w:r>
      <w:r w:rsidR="00464AAD" w:rsidRPr="00564634">
        <w:rPr>
          <w:rFonts w:ascii="Times New Roman" w:hAnsi="Times New Roman" w:cs="Times New Roman"/>
        </w:rPr>
        <w:t>ę</w:t>
      </w:r>
      <w:r w:rsidRPr="00564634">
        <w:rPr>
          <w:rFonts w:ascii="Times New Roman" w:hAnsi="Times New Roman" w:cs="Times New Roman"/>
        </w:rPr>
        <w:t xml:space="preserve">, </w:t>
      </w:r>
      <w:r w:rsidR="00C821E8" w:rsidRPr="00564634">
        <w:rPr>
          <w:rFonts w:ascii="Times New Roman" w:hAnsi="Times New Roman" w:cs="Times New Roman"/>
        </w:rPr>
        <w:t xml:space="preserve">w czasie przerwy, </w:t>
      </w:r>
      <w:r w:rsidRPr="00564634">
        <w:rPr>
          <w:rFonts w:ascii="Times New Roman" w:hAnsi="Times New Roman" w:cs="Times New Roman"/>
        </w:rPr>
        <w:t>w razie potrzeby także w czasie zajęć</w:t>
      </w:r>
      <w:r w:rsidR="00C821E8" w:rsidRPr="00564634">
        <w:rPr>
          <w:rFonts w:ascii="Times New Roman" w:hAnsi="Times New Roman" w:cs="Times New Roman"/>
        </w:rPr>
        <w:t xml:space="preserve"> (co najmniej raz na godzinę)</w:t>
      </w:r>
      <w:r w:rsidRPr="00564634">
        <w:rPr>
          <w:rFonts w:ascii="Times New Roman" w:hAnsi="Times New Roman" w:cs="Times New Roman"/>
        </w:rPr>
        <w:t>.</w:t>
      </w:r>
    </w:p>
    <w:p w:rsidR="00E20014" w:rsidRPr="00564634" w:rsidRDefault="00284CB1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>Z</w:t>
      </w:r>
      <w:r w:rsidR="00E20014" w:rsidRPr="00564634">
        <w:rPr>
          <w:rFonts w:ascii="Times New Roman" w:hAnsi="Times New Roman" w:cs="Times New Roman"/>
        </w:rPr>
        <w:t>aleca się korzystanie przez uczniów z boiska szkolnego oraz pobyt na świeżym powietrzu na terenie szkoły</w:t>
      </w:r>
      <w:r w:rsidRPr="00564634">
        <w:rPr>
          <w:rFonts w:ascii="Times New Roman" w:hAnsi="Times New Roman" w:cs="Times New Roman"/>
        </w:rPr>
        <w:t>.</w:t>
      </w:r>
    </w:p>
    <w:p w:rsidR="00E20014" w:rsidRPr="00564634" w:rsidRDefault="00E20014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 xml:space="preserve">Uczeń nie powinien zabierać ze sobą do </w:t>
      </w:r>
      <w:r w:rsidR="00284CB1" w:rsidRPr="00564634">
        <w:rPr>
          <w:rFonts w:ascii="Times New Roman" w:hAnsi="Times New Roman" w:cs="Times New Roman"/>
        </w:rPr>
        <w:t>świetlicy</w:t>
      </w:r>
      <w:r w:rsidRPr="00564634">
        <w:rPr>
          <w:rFonts w:ascii="Times New Roman" w:hAnsi="Times New Roman" w:cs="Times New Roman"/>
        </w:rPr>
        <w:t xml:space="preserve"> niepotrzebnych przedmiotów. </w:t>
      </w:r>
    </w:p>
    <w:p w:rsidR="002976D5" w:rsidRPr="00564634" w:rsidRDefault="00C821E8" w:rsidP="00564634">
      <w:pPr>
        <w:pStyle w:val="punkty"/>
        <w:numPr>
          <w:ilvl w:val="0"/>
          <w:numId w:val="6"/>
        </w:numPr>
        <w:spacing w:before="0" w:line="360" w:lineRule="auto"/>
        <w:jc w:val="both"/>
        <w:rPr>
          <w:rFonts w:ascii="Times New Roman" w:hAnsi="Times New Roman" w:cs="Times New Roman"/>
        </w:rPr>
      </w:pPr>
      <w:r w:rsidRPr="00564634">
        <w:rPr>
          <w:rFonts w:ascii="Times New Roman" w:hAnsi="Times New Roman" w:cs="Times New Roman"/>
        </w:rPr>
        <w:t xml:space="preserve">Środki do dezynfekcji rąk </w:t>
      </w:r>
      <w:r w:rsidR="00AD01C4" w:rsidRPr="00564634">
        <w:rPr>
          <w:rFonts w:ascii="Times New Roman" w:hAnsi="Times New Roman" w:cs="Times New Roman"/>
        </w:rPr>
        <w:t>dla uczniów i wychowawców</w:t>
      </w:r>
      <w:r w:rsidR="00E20014" w:rsidRPr="00564634">
        <w:rPr>
          <w:rFonts w:ascii="Times New Roman" w:hAnsi="Times New Roman" w:cs="Times New Roman"/>
        </w:rPr>
        <w:t xml:space="preserve"> </w:t>
      </w:r>
      <w:r w:rsidR="00AD01C4" w:rsidRPr="00564634">
        <w:rPr>
          <w:rFonts w:ascii="Times New Roman" w:hAnsi="Times New Roman" w:cs="Times New Roman"/>
        </w:rPr>
        <w:t>znajdują się świetlicy.</w:t>
      </w:r>
    </w:p>
    <w:p w:rsidR="002976D5" w:rsidRDefault="002976D5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64AAD" w:rsidRPr="00564634" w:rsidRDefault="00464AAD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4.</w:t>
      </w:r>
    </w:p>
    <w:p w:rsidR="002976D5" w:rsidRPr="00564634" w:rsidRDefault="002976D5" w:rsidP="0056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</w:rPr>
        <w:t>Prawa i obowiązki ucznia uczęsz</w:t>
      </w:r>
      <w:r w:rsidR="00564634">
        <w:rPr>
          <w:rFonts w:ascii="Times New Roman" w:hAnsi="Times New Roman" w:cs="Times New Roman"/>
          <w:b/>
          <w:bCs/>
          <w:sz w:val="24"/>
          <w:szCs w:val="24"/>
        </w:rPr>
        <w:t>czającego do świetlicy szkolnej</w:t>
      </w:r>
    </w:p>
    <w:p w:rsidR="002976D5" w:rsidRPr="00564634" w:rsidRDefault="002976D5" w:rsidP="0056463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Wychowanek ma prawo do:</w:t>
      </w:r>
      <w:r w:rsidRPr="00564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lastRenderedPageBreak/>
        <w:t>wła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64634">
        <w:rPr>
          <w:rFonts w:ascii="Times New Roman" w:hAnsi="Times New Roman" w:cs="Times New Roman"/>
          <w:sz w:val="24"/>
          <w:szCs w:val="24"/>
        </w:rPr>
        <w:t>ciwie zorganizowanej opieki,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życzliwego traktowania,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poszanowania godno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64634">
        <w:rPr>
          <w:rFonts w:ascii="Times New Roman" w:hAnsi="Times New Roman" w:cs="Times New Roman"/>
          <w:sz w:val="24"/>
          <w:szCs w:val="24"/>
        </w:rPr>
        <w:t>ci osobistej,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ochrony przed przemoc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64634">
        <w:rPr>
          <w:rFonts w:ascii="Times New Roman" w:hAnsi="Times New Roman" w:cs="Times New Roman"/>
          <w:sz w:val="24"/>
          <w:szCs w:val="24"/>
        </w:rPr>
        <w:t>fizyczn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564634">
        <w:rPr>
          <w:rFonts w:ascii="Times New Roman" w:hAnsi="Times New Roman" w:cs="Times New Roman"/>
          <w:sz w:val="24"/>
          <w:szCs w:val="24"/>
        </w:rPr>
        <w:t>i psychiczn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ą,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64634">
        <w:rPr>
          <w:rFonts w:ascii="Times New Roman" w:eastAsia="TimesNewRoman" w:hAnsi="Times New Roman" w:cs="Times New Roman"/>
          <w:sz w:val="24"/>
          <w:szCs w:val="24"/>
        </w:rPr>
        <w:t>wyboru zajęć zgodnie z zainteresowaniami,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64634">
        <w:rPr>
          <w:rFonts w:ascii="Times New Roman" w:eastAsia="TimesNewRoman" w:hAnsi="Times New Roman" w:cs="Times New Roman"/>
          <w:sz w:val="24"/>
          <w:szCs w:val="24"/>
        </w:rPr>
        <w:t>uzyskania pomocy w przypadku trudności w nauce,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64634">
        <w:rPr>
          <w:rFonts w:ascii="Times New Roman" w:eastAsia="TimesNewRoman" w:hAnsi="Times New Roman" w:cs="Times New Roman"/>
          <w:sz w:val="24"/>
          <w:szCs w:val="24"/>
        </w:rPr>
        <w:t>rozwijania swoich zainteresowań i uzdolnień,</w:t>
      </w:r>
    </w:p>
    <w:p w:rsidR="002976D5" w:rsidRPr="00564634" w:rsidRDefault="002976D5" w:rsidP="0056463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64634">
        <w:rPr>
          <w:rFonts w:ascii="Times New Roman" w:eastAsia="TimesNewRoman" w:hAnsi="Times New Roman" w:cs="Times New Roman"/>
          <w:sz w:val="24"/>
          <w:szCs w:val="24"/>
        </w:rPr>
        <w:t>korzystania z pomocy dydaktycznych, gier i sprzętu audiowizualnego będącego na wyposażeniu świetlicy</w:t>
      </w:r>
      <w:r w:rsidR="00284CB1" w:rsidRPr="00564634">
        <w:rPr>
          <w:rFonts w:ascii="Times New Roman" w:eastAsia="TimesNewRoman" w:hAnsi="Times New Roman" w:cs="Times New Roman"/>
          <w:sz w:val="24"/>
          <w:szCs w:val="24"/>
        </w:rPr>
        <w:t xml:space="preserve"> i łatwych do dezynfekcji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2976D5" w:rsidRPr="00564634" w:rsidRDefault="002976D5" w:rsidP="00564634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976D5" w:rsidRPr="00564634" w:rsidRDefault="002976D5" w:rsidP="0056463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Wychowanek jest zobowi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64634">
        <w:rPr>
          <w:rFonts w:ascii="Times New Roman" w:hAnsi="Times New Roman" w:cs="Times New Roman"/>
          <w:sz w:val="24"/>
          <w:szCs w:val="24"/>
        </w:rPr>
        <w:t xml:space="preserve">zany do: 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przestrzegania regulaminu wewn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64634">
        <w:rPr>
          <w:rFonts w:ascii="Times New Roman" w:hAnsi="Times New Roman" w:cs="Times New Roman"/>
          <w:sz w:val="24"/>
          <w:szCs w:val="24"/>
        </w:rPr>
        <w:t xml:space="preserve">trznego 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64634">
        <w:rPr>
          <w:rFonts w:ascii="Times New Roman" w:hAnsi="Times New Roman" w:cs="Times New Roman"/>
          <w:sz w:val="24"/>
          <w:szCs w:val="24"/>
        </w:rPr>
        <w:t>wietlicy,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przestrzegania zasad współ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64634">
        <w:rPr>
          <w:rFonts w:ascii="Times New Roman" w:hAnsi="Times New Roman" w:cs="Times New Roman"/>
          <w:sz w:val="24"/>
          <w:szCs w:val="24"/>
        </w:rPr>
        <w:t>ycia w grupie,</w:t>
      </w:r>
      <w:r w:rsidR="003853F0" w:rsidRPr="00564634">
        <w:rPr>
          <w:rFonts w:ascii="Times New Roman" w:hAnsi="Times New Roman" w:cs="Times New Roman"/>
          <w:sz w:val="24"/>
          <w:szCs w:val="24"/>
        </w:rPr>
        <w:t xml:space="preserve"> związanych z </w:t>
      </w:r>
      <w:r w:rsidR="00696EA6" w:rsidRPr="00564634">
        <w:rPr>
          <w:rFonts w:ascii="Times New Roman" w:hAnsi="Times New Roman" w:cs="Times New Roman"/>
          <w:sz w:val="24"/>
          <w:szCs w:val="24"/>
        </w:rPr>
        <w:t xml:space="preserve">podstawowymi wymogami higieny oraz </w:t>
      </w:r>
      <w:r w:rsidR="0093590E" w:rsidRPr="00564634">
        <w:rPr>
          <w:rFonts w:ascii="Times New Roman" w:hAnsi="Times New Roman" w:cs="Times New Roman"/>
          <w:sz w:val="24"/>
          <w:szCs w:val="24"/>
        </w:rPr>
        <w:t>COVID-19,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współpracy w procesie wychowania i opieki,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uczestniczenia w zaj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ę</w:t>
      </w:r>
      <w:r w:rsidRPr="00564634">
        <w:rPr>
          <w:rFonts w:ascii="Times New Roman" w:hAnsi="Times New Roman" w:cs="Times New Roman"/>
          <w:sz w:val="24"/>
          <w:szCs w:val="24"/>
        </w:rPr>
        <w:t xml:space="preserve">ciach organizowanych w 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64634">
        <w:rPr>
          <w:rFonts w:ascii="Times New Roman" w:hAnsi="Times New Roman" w:cs="Times New Roman"/>
          <w:sz w:val="24"/>
          <w:szCs w:val="24"/>
        </w:rPr>
        <w:t>wietlicy,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kulturalnego zachowania się w trakcie zajęć świetlicowych,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re</w:t>
      </w:r>
      <w:r w:rsidR="00090316" w:rsidRPr="00564634">
        <w:rPr>
          <w:rFonts w:ascii="Times New Roman" w:hAnsi="Times New Roman" w:cs="Times New Roman"/>
          <w:sz w:val="24"/>
          <w:szCs w:val="24"/>
        </w:rPr>
        <w:t>spektowania poleceń nauczyciela</w:t>
      </w:r>
      <w:r w:rsidR="0093590E" w:rsidRPr="00564634">
        <w:rPr>
          <w:rFonts w:ascii="Times New Roman" w:hAnsi="Times New Roman" w:cs="Times New Roman"/>
          <w:sz w:val="24"/>
          <w:szCs w:val="24"/>
        </w:rPr>
        <w:t>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nieopuszczania świetlicy szkolnej bez uprzedniego zgłoszenia wychowawcy,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przebywania w miejscu wyznaczonym przez nauczyciela,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nieoddalania się od grupy podczas wyjść poza salę świetlicową,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</w:rPr>
        <w:t>dbało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64634">
        <w:rPr>
          <w:rFonts w:ascii="Times New Roman" w:hAnsi="Times New Roman" w:cs="Times New Roman"/>
          <w:sz w:val="24"/>
          <w:szCs w:val="24"/>
        </w:rPr>
        <w:t>ci o wspólne dobro, ład i porz</w:t>
      </w:r>
      <w:r w:rsidRPr="0056463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64634">
        <w:rPr>
          <w:rFonts w:ascii="Times New Roman" w:hAnsi="Times New Roman" w:cs="Times New Roman"/>
          <w:sz w:val="24"/>
          <w:szCs w:val="24"/>
        </w:rPr>
        <w:t>dek,</w:t>
      </w:r>
    </w:p>
    <w:p w:rsidR="002976D5" w:rsidRPr="00564634" w:rsidRDefault="002976D5" w:rsidP="0056463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ponoszenia odpowiedzialności za własne postępowanie.</w:t>
      </w:r>
    </w:p>
    <w:p w:rsidR="00AD4AE9" w:rsidRPr="00564634" w:rsidRDefault="00AD4AE9" w:rsidP="005646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D4AE9" w:rsidRPr="00564634" w:rsidRDefault="00AD4AE9" w:rsidP="005646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5.</w:t>
      </w:r>
    </w:p>
    <w:p w:rsidR="00564634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Nagrody i kary</w:t>
      </w:r>
    </w:p>
    <w:p w:rsidR="002976D5" w:rsidRPr="00564634" w:rsidRDefault="002976D5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Stosowane nagrody i wyróżnienia to: </w:t>
      </w:r>
    </w:p>
    <w:p w:rsidR="002976D5" w:rsidRPr="00564634" w:rsidRDefault="002976D5" w:rsidP="0056463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Wyróżnienie wobec grupy przez wychowawcę świetlicy lub wychowawcę klasy.</w:t>
      </w:r>
    </w:p>
    <w:p w:rsidR="002976D5" w:rsidRPr="00564634" w:rsidRDefault="002976D5" w:rsidP="0056463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Pochwała przekazana opiekunom.</w:t>
      </w:r>
    </w:p>
    <w:p w:rsidR="002976D5" w:rsidRPr="00564634" w:rsidRDefault="002976D5" w:rsidP="0056463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Pochwała dyrektora szkoły.</w:t>
      </w:r>
    </w:p>
    <w:p w:rsidR="002976D5" w:rsidRDefault="002976D5" w:rsidP="0056463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Nagroda rzeczowa.</w:t>
      </w:r>
    </w:p>
    <w:p w:rsidR="00564634" w:rsidRPr="00564634" w:rsidRDefault="00564634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Stosowane kary to:</w:t>
      </w:r>
    </w:p>
    <w:p w:rsidR="002976D5" w:rsidRPr="00564634" w:rsidRDefault="002976D5" w:rsidP="005646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Upomnienie udzi</w:t>
      </w:r>
      <w:r w:rsidR="00090316" w:rsidRPr="00564634">
        <w:rPr>
          <w:rFonts w:ascii="Times New Roman" w:hAnsi="Times New Roman" w:cs="Times New Roman"/>
          <w:sz w:val="24"/>
          <w:szCs w:val="24"/>
          <w:lang w:eastAsia="pl-PL"/>
        </w:rPr>
        <w:t>elone przez wychowawcę świetlicy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564634" w:rsidRDefault="002976D5" w:rsidP="005646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Poinformowanie rodziców o niewłaściwym zachowaniu.</w:t>
      </w:r>
    </w:p>
    <w:p w:rsidR="002976D5" w:rsidRPr="00564634" w:rsidRDefault="00090316" w:rsidP="005646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Udzielenia nagany przez wychowawcę klasy</w:t>
      </w:r>
      <w:r w:rsidR="002976D5"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90316" w:rsidRDefault="002976D5" w:rsidP="0056463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Skreślenie z listy uczestników świetlicy.</w:t>
      </w:r>
    </w:p>
    <w:p w:rsidR="00564634" w:rsidRDefault="00564634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64634" w:rsidRPr="00564634" w:rsidRDefault="00564634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6.</w:t>
      </w:r>
    </w:p>
    <w:p w:rsidR="00564634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Współpraca z rodzicami</w:t>
      </w:r>
      <w:r w:rsidR="00C61C7D"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/prawnymi opiekunami</w:t>
      </w:r>
    </w:p>
    <w:p w:rsidR="009863FC" w:rsidRPr="00564634" w:rsidRDefault="009863FC" w:rsidP="0056463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Bezpośredni k</w:t>
      </w:r>
      <w:r w:rsidR="002976D5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ontakt 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i rozmowy </w:t>
      </w:r>
      <w:r w:rsidR="00090316" w:rsidRPr="00564634">
        <w:rPr>
          <w:rFonts w:ascii="Times New Roman" w:hAnsi="Times New Roman" w:cs="Times New Roman"/>
          <w:sz w:val="24"/>
          <w:szCs w:val="24"/>
          <w:lang w:eastAsia="pl-PL"/>
        </w:rPr>
        <w:t>z rodzicami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\opiekunami prawnymi</w:t>
      </w:r>
      <w:r w:rsidR="00090316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przy przyprowadzaniu</w:t>
      </w:r>
      <w:r w:rsidR="003E7FA3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dziecka</w:t>
      </w:r>
      <w:r w:rsidR="00090316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do świetlicy lub odbieraniu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564634" w:rsidRDefault="002976D5" w:rsidP="0056463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Rozmowy telefoniczne. </w:t>
      </w:r>
    </w:p>
    <w:p w:rsidR="002976D5" w:rsidRPr="00564634" w:rsidRDefault="002976D5" w:rsidP="0056463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Pisemne informacje w </w:t>
      </w:r>
      <w:r w:rsidR="009863FC" w:rsidRPr="00564634">
        <w:rPr>
          <w:rFonts w:ascii="Times New Roman" w:hAnsi="Times New Roman" w:cs="Times New Roman"/>
          <w:sz w:val="24"/>
          <w:szCs w:val="24"/>
          <w:lang w:eastAsia="pl-PL"/>
        </w:rPr>
        <w:t>dzienniku elektronicznym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2976D5" w:rsidRPr="00564634" w:rsidRDefault="002976D5" w:rsidP="0056463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7.</w:t>
      </w:r>
    </w:p>
    <w:p w:rsidR="00564634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Dokumentacja świetlicy</w:t>
      </w:r>
    </w:p>
    <w:p w:rsidR="002976D5" w:rsidRPr="00564634" w:rsidRDefault="002976D5" w:rsidP="0056463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Regulamin świetlicy.</w:t>
      </w:r>
    </w:p>
    <w:p w:rsidR="002976D5" w:rsidRPr="00564634" w:rsidRDefault="002976D5" w:rsidP="0056463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Roczny plan pracy świetlicy szkolnej.</w:t>
      </w:r>
    </w:p>
    <w:p w:rsidR="002976D5" w:rsidRPr="00564634" w:rsidRDefault="009863FC" w:rsidP="0056463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Tygodniowy rozkład zajęć w dzienniku elektronicznym.</w:t>
      </w:r>
    </w:p>
    <w:p w:rsidR="002976D5" w:rsidRPr="00564634" w:rsidRDefault="002976D5" w:rsidP="0056463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Karty zgłoszeń dzieci do świetlicy szkolnej.</w:t>
      </w:r>
    </w:p>
    <w:p w:rsidR="00AD4AE9" w:rsidRPr="00564634" w:rsidRDefault="002976D5" w:rsidP="0056463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Roczne sprawozdanie z działalności świetlicy szkolnej.</w:t>
      </w:r>
    </w:p>
    <w:p w:rsidR="001376A7" w:rsidRDefault="001376A7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64634" w:rsidRPr="00564634" w:rsidRDefault="00564634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976D5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8.</w:t>
      </w:r>
    </w:p>
    <w:p w:rsidR="00564634" w:rsidRPr="00564634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Zadania nauczyciela świetlicy</w:t>
      </w:r>
    </w:p>
    <w:p w:rsidR="009863FC" w:rsidRPr="00564634" w:rsidRDefault="009863FC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Organizacja pracy świetlicy w danym roku szkolnym.</w:t>
      </w:r>
    </w:p>
    <w:p w:rsidR="009863FC" w:rsidRPr="00564634" w:rsidRDefault="009863FC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Opracowanie wewnątrzszkolnych dokumentów związanych z działalnością świetlicy, takich jak roczny plan pracy świetlicy, regu</w:t>
      </w:r>
      <w:r w:rsidR="007A6C08" w:rsidRPr="00564634">
        <w:rPr>
          <w:rFonts w:ascii="Times New Roman" w:hAnsi="Times New Roman" w:cs="Times New Roman"/>
          <w:sz w:val="24"/>
          <w:szCs w:val="24"/>
          <w:lang w:eastAsia="pl-PL"/>
        </w:rPr>
        <w:t>lamin świetlicy, sprawozdanie z 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działalności świetlicy, karty zgłoszenia dz</w:t>
      </w:r>
      <w:r w:rsidR="007A6C08" w:rsidRPr="00564634">
        <w:rPr>
          <w:rFonts w:ascii="Times New Roman" w:hAnsi="Times New Roman" w:cs="Times New Roman"/>
          <w:sz w:val="24"/>
          <w:szCs w:val="24"/>
          <w:lang w:eastAsia="pl-PL"/>
        </w:rPr>
        <w:t>ieci do przebywania w świetlicy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Przestrzeganie dyscypliny pracy.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Sumienne spełnianie obowiązków podczas dyżurów.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Prowadzenie zajęć dyd</w:t>
      </w:r>
      <w:r w:rsidR="00F846EC" w:rsidRPr="00564634">
        <w:rPr>
          <w:rFonts w:ascii="Times New Roman" w:hAnsi="Times New Roman" w:cs="Times New Roman"/>
          <w:sz w:val="24"/>
          <w:szCs w:val="24"/>
          <w:lang w:eastAsia="pl-PL"/>
        </w:rPr>
        <w:t>aktycznych według</w:t>
      </w:r>
      <w:r w:rsidR="00392CAD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planu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863FC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Sprawowanie opieki i </w:t>
      </w:r>
      <w:r w:rsidR="009863FC" w:rsidRPr="00564634">
        <w:rPr>
          <w:rFonts w:ascii="Times New Roman" w:hAnsi="Times New Roman" w:cs="Times New Roman"/>
          <w:sz w:val="24"/>
          <w:szCs w:val="24"/>
          <w:lang w:eastAsia="pl-PL"/>
        </w:rPr>
        <w:t>zapewnienie bezpiecznych warunków pobytu dzieci w świetlicy szkolnej.</w:t>
      </w:r>
    </w:p>
    <w:p w:rsidR="009863FC" w:rsidRPr="00564634" w:rsidRDefault="009863FC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Prowadzenie zajęć dydaktycznych w ramach ustalonych godzin.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Organizowanie gier i zabaw ruchowych oraz </w:t>
      </w:r>
      <w:r w:rsidR="007A6C08" w:rsidRPr="00564634">
        <w:rPr>
          <w:rFonts w:ascii="Times New Roman" w:hAnsi="Times New Roman" w:cs="Times New Roman"/>
          <w:sz w:val="24"/>
          <w:szCs w:val="24"/>
          <w:lang w:eastAsia="pl-PL"/>
        </w:rPr>
        <w:t>innych form kultury fizycznej w 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pomieszczeniach i na powietrzu</w:t>
      </w:r>
      <w:r w:rsidR="00F846EC" w:rsidRPr="0056463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mających na celu prawidłowy rozwój fizyczny uczniów. 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Rozwijanie zainteresowań uczniów. 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Upowszechnianie zasad </w:t>
      </w:r>
      <w:r w:rsidR="00F846EC" w:rsidRPr="00564634">
        <w:rPr>
          <w:rFonts w:ascii="Times New Roman" w:hAnsi="Times New Roman" w:cs="Times New Roman"/>
          <w:sz w:val="24"/>
          <w:szCs w:val="24"/>
          <w:lang w:eastAsia="pl-PL"/>
        </w:rPr>
        <w:t>zdrowego trybu życia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>, kształtowanie nawyków higieny.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Współpraca z rodzicami</w:t>
      </w:r>
      <w:r w:rsidR="001376A7" w:rsidRPr="00564634">
        <w:rPr>
          <w:rFonts w:ascii="Times New Roman" w:hAnsi="Times New Roman" w:cs="Times New Roman"/>
          <w:sz w:val="24"/>
          <w:szCs w:val="24"/>
          <w:lang w:eastAsia="pl-PL"/>
        </w:rPr>
        <w:t>, Radą Pedagogiczną</w:t>
      </w:r>
      <w:r w:rsidR="00F846EC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SP11</w:t>
      </w:r>
      <w:r w:rsidR="001376A7" w:rsidRPr="00564634">
        <w:rPr>
          <w:rFonts w:ascii="Times New Roman" w:hAnsi="Times New Roman" w:cs="Times New Roman"/>
          <w:sz w:val="24"/>
          <w:szCs w:val="24"/>
          <w:lang w:eastAsia="pl-PL"/>
        </w:rPr>
        <w:t>, pielęgniarką</w:t>
      </w: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szkolną. 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Dbanie o estetykę pomieszczeń i aktualny wystrój świetlicy. 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Zapoznanie uczniów (w pierwszym tygodniu września) z regulaminem świetlicy.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Uzgadnianie z przełożonymi potrzeb materialnych świetlicy. </w:t>
      </w:r>
    </w:p>
    <w:p w:rsidR="009863FC" w:rsidRPr="00564634" w:rsidRDefault="009863FC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Realizowanie poleceń i zadań zleconych przez dyrektora oraz wicedyrektora szkoły.</w:t>
      </w:r>
    </w:p>
    <w:p w:rsidR="002976D5" w:rsidRPr="00564634" w:rsidRDefault="002976D5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Zgłaszanie wychowawcy klasy, rodzicom informacji o nieuczęszczaniu dziecka do świetlicy.</w:t>
      </w:r>
    </w:p>
    <w:p w:rsidR="00DE6C96" w:rsidRPr="00564634" w:rsidRDefault="00F846EC" w:rsidP="0056463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Powiadamianie rodzica i wychowawcy o</w:t>
      </w:r>
      <w:r w:rsidR="002976D5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niewłaściwym zachowaniu uczniów. </w:t>
      </w:r>
    </w:p>
    <w:p w:rsidR="002976D5" w:rsidRDefault="002976D5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64634" w:rsidRPr="00564634" w:rsidRDefault="00564634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976D5" w:rsidRPr="00564634" w:rsidRDefault="009863FC" w:rsidP="005646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b/>
          <w:sz w:val="24"/>
          <w:szCs w:val="24"/>
          <w:lang w:eastAsia="pl-PL"/>
        </w:rPr>
        <w:t>§ 9.</w:t>
      </w:r>
    </w:p>
    <w:p w:rsidR="002976D5" w:rsidRPr="00564634" w:rsidRDefault="00564634" w:rsidP="005646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Wyposażenie świetlicy</w:t>
      </w:r>
    </w:p>
    <w:p w:rsidR="00211BE1" w:rsidRPr="00564634" w:rsidRDefault="002976D5" w:rsidP="0056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64634">
        <w:rPr>
          <w:rFonts w:ascii="Times New Roman" w:hAnsi="Times New Roman" w:cs="Times New Roman"/>
          <w:sz w:val="24"/>
          <w:szCs w:val="24"/>
          <w:lang w:eastAsia="pl-PL"/>
        </w:rPr>
        <w:t>Świetlica szkolna powinna być wyposażona w pomoce naukowe, sprzęt i materiały umożliwiające realizację programu pracy opiekuńczo-wychowawczej</w:t>
      </w:r>
      <w:r w:rsidR="00DE6C96" w:rsidRPr="00564634">
        <w:rPr>
          <w:rFonts w:ascii="Times New Roman" w:hAnsi="Times New Roman" w:cs="Times New Roman"/>
          <w:sz w:val="24"/>
          <w:szCs w:val="24"/>
          <w:lang w:eastAsia="pl-PL"/>
        </w:rPr>
        <w:t xml:space="preserve"> oraz środki </w:t>
      </w:r>
      <w:r w:rsidR="009D3363" w:rsidRPr="00564634">
        <w:rPr>
          <w:rFonts w:ascii="Times New Roman" w:hAnsi="Times New Roman" w:cs="Times New Roman"/>
          <w:sz w:val="24"/>
          <w:szCs w:val="24"/>
          <w:lang w:eastAsia="pl-PL"/>
        </w:rPr>
        <w:t>do dezynfekcji</w:t>
      </w:r>
      <w:r w:rsidR="00DE6C96" w:rsidRPr="0056463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sectPr w:rsidR="00211BE1" w:rsidRPr="00564634" w:rsidSect="001376A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80" w:rsidRDefault="00191880" w:rsidP="001376A7">
      <w:pPr>
        <w:spacing w:after="0" w:line="240" w:lineRule="auto"/>
      </w:pPr>
      <w:r>
        <w:separator/>
      </w:r>
    </w:p>
  </w:endnote>
  <w:endnote w:type="continuationSeparator" w:id="0">
    <w:p w:rsidR="00191880" w:rsidRDefault="00191880" w:rsidP="0013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591120"/>
      <w:docPartObj>
        <w:docPartGallery w:val="Page Numbers (Bottom of Page)"/>
        <w:docPartUnique/>
      </w:docPartObj>
    </w:sdtPr>
    <w:sdtEndPr/>
    <w:sdtContent>
      <w:p w:rsidR="007D3CD7" w:rsidRDefault="007D3C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08">
          <w:rPr>
            <w:noProof/>
          </w:rPr>
          <w:t>2</w:t>
        </w:r>
        <w:r>
          <w:fldChar w:fldCharType="end"/>
        </w:r>
      </w:p>
    </w:sdtContent>
  </w:sdt>
  <w:p w:rsidR="007D3CD7" w:rsidRDefault="007D3C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80" w:rsidRDefault="00191880" w:rsidP="001376A7">
      <w:pPr>
        <w:spacing w:after="0" w:line="240" w:lineRule="auto"/>
      </w:pPr>
      <w:r>
        <w:separator/>
      </w:r>
    </w:p>
  </w:footnote>
  <w:footnote w:type="continuationSeparator" w:id="0">
    <w:p w:rsidR="00191880" w:rsidRDefault="00191880" w:rsidP="0013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7BB2"/>
    <w:multiLevelType w:val="hybridMultilevel"/>
    <w:tmpl w:val="191225F8"/>
    <w:lvl w:ilvl="0" w:tplc="16CC0F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9410C1"/>
    <w:multiLevelType w:val="hybridMultilevel"/>
    <w:tmpl w:val="CA385D6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E264EF"/>
    <w:multiLevelType w:val="multilevel"/>
    <w:tmpl w:val="EDA6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67235"/>
    <w:multiLevelType w:val="multilevel"/>
    <w:tmpl w:val="30E2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0044B"/>
    <w:multiLevelType w:val="hybridMultilevel"/>
    <w:tmpl w:val="5712C83C"/>
    <w:lvl w:ilvl="0" w:tplc="CDB2B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3579B"/>
    <w:multiLevelType w:val="hybridMultilevel"/>
    <w:tmpl w:val="413CF6B4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4245D"/>
    <w:multiLevelType w:val="hybridMultilevel"/>
    <w:tmpl w:val="806E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15AAE"/>
    <w:multiLevelType w:val="hybridMultilevel"/>
    <w:tmpl w:val="FFF87E1A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465BFA"/>
    <w:multiLevelType w:val="hybridMultilevel"/>
    <w:tmpl w:val="AE9AFE1E"/>
    <w:lvl w:ilvl="0" w:tplc="74C075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5F74A3"/>
    <w:multiLevelType w:val="hybridMultilevel"/>
    <w:tmpl w:val="3C16A0E2"/>
    <w:lvl w:ilvl="0" w:tplc="4A5654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70642C"/>
    <w:multiLevelType w:val="hybridMultilevel"/>
    <w:tmpl w:val="A6E6319A"/>
    <w:lvl w:ilvl="0" w:tplc="5656BC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5B37D0"/>
    <w:multiLevelType w:val="hybridMultilevel"/>
    <w:tmpl w:val="B030D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58E767B"/>
    <w:multiLevelType w:val="hybridMultilevel"/>
    <w:tmpl w:val="3B3A739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E24ECF"/>
    <w:multiLevelType w:val="hybridMultilevel"/>
    <w:tmpl w:val="45B6D4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756B86"/>
    <w:multiLevelType w:val="hybridMultilevel"/>
    <w:tmpl w:val="7A16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387703"/>
    <w:multiLevelType w:val="hybridMultilevel"/>
    <w:tmpl w:val="1B0E50E0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833974"/>
    <w:multiLevelType w:val="hybridMultilevel"/>
    <w:tmpl w:val="B080C35C"/>
    <w:lvl w:ilvl="0" w:tplc="D4BA6B3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327278"/>
    <w:multiLevelType w:val="hybridMultilevel"/>
    <w:tmpl w:val="38B6312A"/>
    <w:lvl w:ilvl="0" w:tplc="8E96937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D5"/>
    <w:rsid w:val="00085AC3"/>
    <w:rsid w:val="00090316"/>
    <w:rsid w:val="000A43E4"/>
    <w:rsid w:val="0013364F"/>
    <w:rsid w:val="001376A7"/>
    <w:rsid w:val="0014199C"/>
    <w:rsid w:val="00174E9B"/>
    <w:rsid w:val="0017793A"/>
    <w:rsid w:val="00191880"/>
    <w:rsid w:val="0019224C"/>
    <w:rsid w:val="001B64CF"/>
    <w:rsid w:val="001D23CA"/>
    <w:rsid w:val="001E1B6B"/>
    <w:rsid w:val="00211BE1"/>
    <w:rsid w:val="0021658D"/>
    <w:rsid w:val="0023333D"/>
    <w:rsid w:val="00246345"/>
    <w:rsid w:val="00284CB1"/>
    <w:rsid w:val="002976D5"/>
    <w:rsid w:val="002B2CDF"/>
    <w:rsid w:val="003853F0"/>
    <w:rsid w:val="00392587"/>
    <w:rsid w:val="00392CAD"/>
    <w:rsid w:val="003E7FA3"/>
    <w:rsid w:val="0043692D"/>
    <w:rsid w:val="00464AAD"/>
    <w:rsid w:val="00564634"/>
    <w:rsid w:val="005C4D28"/>
    <w:rsid w:val="006262E1"/>
    <w:rsid w:val="00634837"/>
    <w:rsid w:val="00661FFF"/>
    <w:rsid w:val="00696EA6"/>
    <w:rsid w:val="006B2546"/>
    <w:rsid w:val="006C0F26"/>
    <w:rsid w:val="00731208"/>
    <w:rsid w:val="00743ACE"/>
    <w:rsid w:val="00765BC6"/>
    <w:rsid w:val="00774C66"/>
    <w:rsid w:val="007A6C08"/>
    <w:rsid w:val="007D2678"/>
    <w:rsid w:val="007D3CD7"/>
    <w:rsid w:val="007F4BD6"/>
    <w:rsid w:val="008151CF"/>
    <w:rsid w:val="008D729D"/>
    <w:rsid w:val="0093590E"/>
    <w:rsid w:val="00935C87"/>
    <w:rsid w:val="009863FC"/>
    <w:rsid w:val="009D3363"/>
    <w:rsid w:val="00A07F3F"/>
    <w:rsid w:val="00A20ED4"/>
    <w:rsid w:val="00AD01C4"/>
    <w:rsid w:val="00AD4AE9"/>
    <w:rsid w:val="00AF44DC"/>
    <w:rsid w:val="00B665CC"/>
    <w:rsid w:val="00B94DFA"/>
    <w:rsid w:val="00BB00B6"/>
    <w:rsid w:val="00C61C7D"/>
    <w:rsid w:val="00C821E8"/>
    <w:rsid w:val="00D6780A"/>
    <w:rsid w:val="00D93346"/>
    <w:rsid w:val="00DD1FBC"/>
    <w:rsid w:val="00DE6C96"/>
    <w:rsid w:val="00E20014"/>
    <w:rsid w:val="00E2379E"/>
    <w:rsid w:val="00E54A96"/>
    <w:rsid w:val="00EC21AB"/>
    <w:rsid w:val="00ED2057"/>
    <w:rsid w:val="00EF73DC"/>
    <w:rsid w:val="00F216D9"/>
    <w:rsid w:val="00F846EC"/>
    <w:rsid w:val="00F8494D"/>
    <w:rsid w:val="00FA7907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EC511-E99F-4BD9-95A3-CF76870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6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76D5"/>
    <w:pPr>
      <w:ind w:left="720"/>
    </w:pPr>
  </w:style>
  <w:style w:type="paragraph" w:customStyle="1" w:styleId="Akapitzlist2">
    <w:name w:val="Akapit z listą2"/>
    <w:basedOn w:val="Normalny"/>
    <w:rsid w:val="002976D5"/>
    <w:pPr>
      <w:ind w:left="720"/>
    </w:pPr>
  </w:style>
  <w:style w:type="character" w:customStyle="1" w:styleId="punktyZnak">
    <w:name w:val="punkty Znak"/>
    <w:basedOn w:val="Domylnaczcionkaakapitu"/>
    <w:link w:val="punkty"/>
    <w:locked/>
    <w:rsid w:val="00E2001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20014"/>
    <w:pPr>
      <w:numPr>
        <w:numId w:val="1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64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0C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6A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3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6A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0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02FE-6D4B-42C4-9E46-01804D51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2020-08-26T06:58:00Z</cp:lastPrinted>
  <dcterms:created xsi:type="dcterms:W3CDTF">2020-08-26T06:58:00Z</dcterms:created>
  <dcterms:modified xsi:type="dcterms:W3CDTF">2020-08-26T06:58:00Z</dcterms:modified>
</cp:coreProperties>
</file>